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E9F" w:rsidRPr="00E87C38" w:rsidRDefault="00D11E9F" w:rsidP="00D11E9F">
      <w:pPr>
        <w:shd w:val="clear" w:color="auto" w:fill="F4B083" w:themeFill="accent2" w:themeFillTint="99"/>
        <w:spacing w:line="276" w:lineRule="auto"/>
        <w:ind w:right="85"/>
        <w:jc w:val="center"/>
        <w:rPr>
          <w:rFonts w:ascii="Cambria" w:hAnsi="Cambria"/>
          <w:b/>
        </w:rPr>
      </w:pPr>
      <w:r w:rsidRPr="00E87C38">
        <w:rPr>
          <w:rFonts w:ascii="Cambria" w:hAnsi="Cambria"/>
          <w:b/>
        </w:rPr>
        <w:t>ANEXO I</w:t>
      </w:r>
    </w:p>
    <w:p w:rsidR="00D11E9F" w:rsidRPr="00E87C38" w:rsidRDefault="00D11E9F" w:rsidP="00D11E9F">
      <w:pPr>
        <w:spacing w:line="276" w:lineRule="auto"/>
        <w:ind w:right="-568"/>
        <w:jc w:val="center"/>
        <w:rPr>
          <w:rFonts w:ascii="Cambria" w:hAnsi="Cambria"/>
          <w:b/>
        </w:rPr>
      </w:pPr>
      <w:r w:rsidRPr="00E87C38">
        <w:rPr>
          <w:rFonts w:ascii="Cambria" w:hAnsi="Cambria"/>
          <w:b/>
        </w:rPr>
        <w:t>EDITAL CPE/PROGRAD/UFOB Nº 01/2025</w:t>
      </w:r>
      <w:bookmarkStart w:id="0" w:name="_GoBack"/>
      <w:bookmarkEnd w:id="0"/>
    </w:p>
    <w:p w:rsidR="00D11E9F" w:rsidRPr="00E87C38" w:rsidRDefault="00D11E9F" w:rsidP="00D11E9F">
      <w:pPr>
        <w:spacing w:line="276" w:lineRule="auto"/>
        <w:ind w:right="-568"/>
        <w:jc w:val="center"/>
        <w:rPr>
          <w:rFonts w:ascii="Cambria" w:hAnsi="Cambria"/>
          <w:b/>
        </w:rPr>
      </w:pPr>
    </w:p>
    <w:p w:rsidR="00D11E9F" w:rsidRPr="00E87C38" w:rsidRDefault="00D11E9F" w:rsidP="00D11E9F">
      <w:pPr>
        <w:spacing w:line="276" w:lineRule="auto"/>
        <w:ind w:right="-568"/>
        <w:jc w:val="center"/>
        <w:rPr>
          <w:rFonts w:ascii="Cambria" w:hAnsi="Cambria"/>
          <w:b/>
        </w:rPr>
      </w:pPr>
      <w:r w:rsidRPr="00E87C38">
        <w:rPr>
          <w:rFonts w:ascii="Cambria" w:hAnsi="Cambria"/>
          <w:b/>
        </w:rPr>
        <w:t>FORMULÁRIO DE APRESENTAÇÃO DE CANDIDATURA</w:t>
      </w:r>
    </w:p>
    <w:p w:rsidR="00D11E9F" w:rsidRPr="00E87C38" w:rsidRDefault="00D11E9F" w:rsidP="00D11E9F">
      <w:pPr>
        <w:tabs>
          <w:tab w:val="left" w:pos="284"/>
        </w:tabs>
        <w:spacing w:before="240" w:line="276" w:lineRule="auto"/>
        <w:ind w:right="-568"/>
        <w:rPr>
          <w:rFonts w:ascii="Cambria" w:hAnsi="Cambria"/>
          <w:b/>
        </w:rPr>
      </w:pPr>
      <w:r w:rsidRPr="00E87C38">
        <w:rPr>
          <w:rFonts w:ascii="Cambria" w:hAnsi="Cambria"/>
          <w:b/>
        </w:rPr>
        <w:t>I. REQUERIMENTO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11E9F" w:rsidRPr="00E87C38" w:rsidTr="005826E1">
        <w:tc>
          <w:tcPr>
            <w:tcW w:w="9918" w:type="dxa"/>
          </w:tcPr>
          <w:p w:rsidR="00D11E9F" w:rsidRPr="00E87C38" w:rsidRDefault="00D11E9F" w:rsidP="005826E1">
            <w:pPr>
              <w:spacing w:line="276" w:lineRule="auto"/>
              <w:ind w:right="36"/>
              <w:rPr>
                <w:rFonts w:ascii="Cambria" w:hAnsi="Cambria"/>
              </w:rPr>
            </w:pPr>
            <w:r w:rsidRPr="00E87C38">
              <w:rPr>
                <w:rFonts w:ascii="Cambria" w:hAnsi="Cambria"/>
                <w:b/>
              </w:rPr>
              <w:t xml:space="preserve"> </w:t>
            </w:r>
            <w:r w:rsidRPr="00E87C38">
              <w:rPr>
                <w:rFonts w:ascii="Cambria" w:hAnsi="Cambria"/>
              </w:rPr>
              <w:t>O docente abaixo identificado vem requerer sua inscrição no Processo Seletivo para Coordenador de Área do Programa de Tutoria de Ensino, nos termos do EDITAL CPE/PROGRAD/UFOB Nº 01/2025.</w:t>
            </w:r>
          </w:p>
          <w:p w:rsidR="00D11E9F" w:rsidRPr="00E87C38" w:rsidRDefault="00D11E9F" w:rsidP="005826E1">
            <w:pPr>
              <w:spacing w:line="276" w:lineRule="auto"/>
              <w:ind w:right="36"/>
              <w:rPr>
                <w:rFonts w:ascii="Cambria" w:hAnsi="Cambria"/>
              </w:rPr>
            </w:pPr>
          </w:p>
          <w:p w:rsidR="00D11E9F" w:rsidRPr="00E87C38" w:rsidRDefault="00D11E9F" w:rsidP="005826E1">
            <w:pPr>
              <w:spacing w:line="276" w:lineRule="auto"/>
              <w:ind w:right="36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(    ) Declaro que dedicarei, no mínimo, 10 horas semanais para o desenvolvimento das atividades do programa de tutoria de ensino, no período de 01 de abril de 2025</w:t>
            </w:r>
            <w:r>
              <w:rPr>
                <w:rFonts w:ascii="Cambria" w:hAnsi="Cambria"/>
              </w:rPr>
              <w:t xml:space="preserve"> a 31 de janeiro de 2027.</w:t>
            </w:r>
          </w:p>
        </w:tc>
      </w:tr>
    </w:tbl>
    <w:p w:rsidR="00D11E9F" w:rsidRPr="00E87C38" w:rsidRDefault="00D11E9F" w:rsidP="00D11E9F">
      <w:pPr>
        <w:tabs>
          <w:tab w:val="left" w:pos="284"/>
        </w:tabs>
        <w:spacing w:before="240" w:line="276" w:lineRule="auto"/>
        <w:ind w:right="-568"/>
        <w:rPr>
          <w:rFonts w:ascii="Cambria" w:hAnsi="Cambria"/>
          <w:b/>
        </w:rPr>
      </w:pPr>
      <w:r w:rsidRPr="00E87C38">
        <w:rPr>
          <w:rFonts w:ascii="Cambria" w:hAnsi="Cambria"/>
          <w:b/>
        </w:rPr>
        <w:t>II. IDENTIFICAÇÃO DA ÁREA TEMÁTICA DA TUTORIA DE ENSINO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11E9F" w:rsidRPr="00E87C38" w:rsidTr="005826E1">
        <w:trPr>
          <w:trHeight w:val="567"/>
        </w:trPr>
        <w:tc>
          <w:tcPr>
            <w:tcW w:w="9918" w:type="dxa"/>
          </w:tcPr>
          <w:p w:rsidR="00D11E9F" w:rsidRPr="00E87C38" w:rsidRDefault="00D11E9F" w:rsidP="005826E1">
            <w:pPr>
              <w:ind w:right="-568"/>
              <w:rPr>
                <w:rFonts w:ascii="Cambria" w:hAnsi="Cambria"/>
              </w:rPr>
            </w:pPr>
            <w:proofErr w:type="gramStart"/>
            <w:r w:rsidRPr="00E87C38">
              <w:rPr>
                <w:rFonts w:ascii="Cambria" w:hAnsi="Cambria"/>
              </w:rPr>
              <w:t xml:space="preserve">(  </w:t>
            </w:r>
            <w:proofErr w:type="gramEnd"/>
            <w:r w:rsidRPr="00E87C38">
              <w:rPr>
                <w:rFonts w:ascii="Cambria" w:hAnsi="Cambria"/>
              </w:rPr>
              <w:t xml:space="preserve">  ) Física</w:t>
            </w:r>
          </w:p>
          <w:p w:rsidR="00D11E9F" w:rsidRPr="00E87C38" w:rsidRDefault="00D11E9F" w:rsidP="005826E1">
            <w:pPr>
              <w:ind w:right="-568"/>
              <w:rPr>
                <w:rFonts w:ascii="Cambria" w:hAnsi="Cambria"/>
              </w:rPr>
            </w:pPr>
            <w:proofErr w:type="gramStart"/>
            <w:r w:rsidRPr="00E87C38">
              <w:rPr>
                <w:rFonts w:ascii="Cambria" w:hAnsi="Cambria"/>
              </w:rPr>
              <w:t xml:space="preserve">(  </w:t>
            </w:r>
            <w:proofErr w:type="gramEnd"/>
            <w:r w:rsidRPr="00E87C38">
              <w:rPr>
                <w:rFonts w:ascii="Cambria" w:hAnsi="Cambria"/>
              </w:rPr>
              <w:t xml:space="preserve">  ) Matemática</w:t>
            </w:r>
          </w:p>
          <w:p w:rsidR="00D11E9F" w:rsidRPr="00E87C38" w:rsidRDefault="00D11E9F" w:rsidP="005826E1">
            <w:pPr>
              <w:ind w:right="-568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(    ) Química</w:t>
            </w:r>
          </w:p>
        </w:tc>
      </w:tr>
    </w:tbl>
    <w:p w:rsidR="00D11E9F" w:rsidRPr="00E87C38" w:rsidRDefault="00D11E9F" w:rsidP="00D11E9F">
      <w:pPr>
        <w:tabs>
          <w:tab w:val="left" w:pos="284"/>
        </w:tabs>
        <w:spacing w:before="240" w:line="276" w:lineRule="auto"/>
        <w:ind w:right="-568"/>
        <w:rPr>
          <w:rFonts w:ascii="Cambria" w:hAnsi="Cambria"/>
          <w:b/>
        </w:rPr>
      </w:pPr>
      <w:r w:rsidRPr="00E87C38">
        <w:rPr>
          <w:rFonts w:ascii="Cambria" w:hAnsi="Cambria"/>
          <w:b/>
        </w:rPr>
        <w:t>III. IDENTIFICAÇÃO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70"/>
        <w:gridCol w:w="1216"/>
        <w:gridCol w:w="1017"/>
        <w:gridCol w:w="4291"/>
      </w:tblGrid>
      <w:tr w:rsidR="00D11E9F" w:rsidRPr="00E87C38" w:rsidTr="005826E1">
        <w:trPr>
          <w:trHeight w:val="567"/>
        </w:trPr>
        <w:tc>
          <w:tcPr>
            <w:tcW w:w="9918" w:type="dxa"/>
            <w:gridSpan w:val="4"/>
          </w:tcPr>
          <w:p w:rsidR="00D11E9F" w:rsidRPr="00E87C38" w:rsidRDefault="00D11E9F" w:rsidP="005826E1">
            <w:pPr>
              <w:ind w:right="-568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NOME:</w:t>
            </w:r>
          </w:p>
        </w:tc>
      </w:tr>
      <w:tr w:rsidR="00D11E9F" w:rsidRPr="00E87C38" w:rsidTr="005826E1">
        <w:trPr>
          <w:trHeight w:val="567"/>
        </w:trPr>
        <w:tc>
          <w:tcPr>
            <w:tcW w:w="2263" w:type="dxa"/>
          </w:tcPr>
          <w:p w:rsidR="00D11E9F" w:rsidRPr="00E87C38" w:rsidRDefault="00D11E9F" w:rsidP="005826E1">
            <w:pPr>
              <w:ind w:right="-568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RG:</w:t>
            </w:r>
          </w:p>
        </w:tc>
        <w:tc>
          <w:tcPr>
            <w:tcW w:w="2410" w:type="dxa"/>
            <w:gridSpan w:val="2"/>
          </w:tcPr>
          <w:p w:rsidR="00D11E9F" w:rsidRPr="00E87C38" w:rsidRDefault="00D11E9F" w:rsidP="005826E1">
            <w:pPr>
              <w:ind w:right="-568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ÓRGÃO</w:t>
            </w:r>
          </w:p>
          <w:p w:rsidR="00D11E9F" w:rsidRPr="00E87C38" w:rsidRDefault="00D11E9F" w:rsidP="005826E1">
            <w:pPr>
              <w:ind w:right="-568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EXPEDIDOR:</w:t>
            </w:r>
          </w:p>
        </w:tc>
        <w:tc>
          <w:tcPr>
            <w:tcW w:w="5245" w:type="dxa"/>
          </w:tcPr>
          <w:p w:rsidR="00D11E9F" w:rsidRPr="00E87C38" w:rsidRDefault="00D11E9F" w:rsidP="005826E1">
            <w:pPr>
              <w:ind w:right="-568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CPF:</w:t>
            </w:r>
          </w:p>
        </w:tc>
      </w:tr>
      <w:tr w:rsidR="00D11E9F" w:rsidRPr="00E87C38" w:rsidTr="005826E1">
        <w:trPr>
          <w:trHeight w:val="567"/>
        </w:trPr>
        <w:tc>
          <w:tcPr>
            <w:tcW w:w="2263" w:type="dxa"/>
          </w:tcPr>
          <w:p w:rsidR="00D11E9F" w:rsidRPr="00E87C38" w:rsidRDefault="00D11E9F" w:rsidP="005826E1">
            <w:pPr>
              <w:ind w:right="-568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SIAPE:</w:t>
            </w:r>
          </w:p>
        </w:tc>
        <w:tc>
          <w:tcPr>
            <w:tcW w:w="7655" w:type="dxa"/>
            <w:gridSpan w:val="3"/>
          </w:tcPr>
          <w:p w:rsidR="00D11E9F" w:rsidRPr="00E87C38" w:rsidRDefault="00D11E9F" w:rsidP="005826E1">
            <w:pPr>
              <w:ind w:right="-568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E-MAIL:</w:t>
            </w:r>
          </w:p>
        </w:tc>
      </w:tr>
      <w:tr w:rsidR="00D11E9F" w:rsidRPr="00E87C38" w:rsidTr="005826E1">
        <w:trPr>
          <w:trHeight w:val="567"/>
        </w:trPr>
        <w:tc>
          <w:tcPr>
            <w:tcW w:w="3539" w:type="dxa"/>
            <w:gridSpan w:val="2"/>
          </w:tcPr>
          <w:p w:rsidR="00D11E9F" w:rsidRPr="00E87C38" w:rsidRDefault="00D11E9F" w:rsidP="005826E1">
            <w:pPr>
              <w:tabs>
                <w:tab w:val="right" w:pos="2047"/>
              </w:tabs>
              <w:ind w:right="-568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 xml:space="preserve">CELULAR: </w:t>
            </w:r>
            <w:r w:rsidRPr="00E87C38">
              <w:rPr>
                <w:rFonts w:ascii="Cambria" w:hAnsi="Cambria"/>
              </w:rPr>
              <w:tab/>
            </w:r>
          </w:p>
        </w:tc>
        <w:tc>
          <w:tcPr>
            <w:tcW w:w="6379" w:type="dxa"/>
            <w:gridSpan w:val="2"/>
          </w:tcPr>
          <w:p w:rsidR="00D11E9F" w:rsidRPr="00E87C38" w:rsidRDefault="00D11E9F" w:rsidP="005826E1">
            <w:pPr>
              <w:ind w:right="-568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TELEFONE:</w:t>
            </w:r>
          </w:p>
        </w:tc>
      </w:tr>
      <w:tr w:rsidR="00D11E9F" w:rsidRPr="00E87C38" w:rsidTr="005826E1">
        <w:trPr>
          <w:trHeight w:val="567"/>
        </w:trPr>
        <w:tc>
          <w:tcPr>
            <w:tcW w:w="9918" w:type="dxa"/>
            <w:gridSpan w:val="4"/>
          </w:tcPr>
          <w:p w:rsidR="00D11E9F" w:rsidRPr="00E87C38" w:rsidRDefault="00D11E9F" w:rsidP="005826E1">
            <w:pPr>
              <w:ind w:right="-568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ENDEREÇO:</w:t>
            </w:r>
          </w:p>
        </w:tc>
      </w:tr>
    </w:tbl>
    <w:p w:rsidR="00D11E9F" w:rsidRPr="00E87C38" w:rsidRDefault="00D11E9F" w:rsidP="00D11E9F">
      <w:pPr>
        <w:ind w:right="-568"/>
        <w:rPr>
          <w:rFonts w:ascii="Cambria" w:hAnsi="Cambria"/>
        </w:rPr>
      </w:pPr>
    </w:p>
    <w:p w:rsidR="00D11E9F" w:rsidRPr="00E87C38" w:rsidRDefault="00D11E9F" w:rsidP="00D11E9F">
      <w:pPr>
        <w:ind w:right="-568"/>
        <w:rPr>
          <w:rFonts w:ascii="Cambria" w:hAnsi="Cambria"/>
        </w:rPr>
      </w:pPr>
      <w:r w:rsidRPr="00E87C38">
        <w:rPr>
          <w:rFonts w:ascii="Cambria" w:hAnsi="Cambria"/>
          <w:b/>
        </w:rPr>
        <w:t>IV.</w:t>
      </w:r>
      <w:r w:rsidRPr="00E87C38">
        <w:rPr>
          <w:rFonts w:ascii="Cambria" w:hAnsi="Cambria"/>
        </w:rPr>
        <w:t xml:space="preserve"> </w:t>
      </w:r>
      <w:r w:rsidRPr="00E87C38">
        <w:rPr>
          <w:rFonts w:ascii="Cambria" w:hAnsi="Cambria"/>
          <w:b/>
        </w:rPr>
        <w:t xml:space="preserve">DADOS BANCÁRIOS </w:t>
      </w:r>
      <w:r w:rsidRPr="00E87C38">
        <w:rPr>
          <w:rFonts w:ascii="Cambria" w:hAnsi="Cambria"/>
        </w:rPr>
        <w:t>(BANCO DO BRASIL)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04"/>
        <w:gridCol w:w="6190"/>
      </w:tblGrid>
      <w:tr w:rsidR="00D11E9F" w:rsidRPr="00E87C38" w:rsidTr="005826E1">
        <w:trPr>
          <w:trHeight w:val="567"/>
        </w:trPr>
        <w:tc>
          <w:tcPr>
            <w:tcW w:w="9918" w:type="dxa"/>
            <w:gridSpan w:val="2"/>
          </w:tcPr>
          <w:p w:rsidR="00D11E9F" w:rsidRPr="00E87C38" w:rsidRDefault="00D11E9F" w:rsidP="005826E1">
            <w:pPr>
              <w:ind w:right="-568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BANCO DO BRASIL</w:t>
            </w:r>
          </w:p>
        </w:tc>
      </w:tr>
      <w:tr w:rsidR="00D11E9F" w:rsidRPr="00E87C38" w:rsidTr="005826E1">
        <w:trPr>
          <w:trHeight w:val="567"/>
        </w:trPr>
        <w:tc>
          <w:tcPr>
            <w:tcW w:w="2547" w:type="dxa"/>
          </w:tcPr>
          <w:p w:rsidR="00D11E9F" w:rsidRPr="00E87C38" w:rsidRDefault="00D11E9F" w:rsidP="005826E1">
            <w:pPr>
              <w:ind w:right="-568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AGÊNCIA:</w:t>
            </w:r>
          </w:p>
        </w:tc>
        <w:tc>
          <w:tcPr>
            <w:tcW w:w="7371" w:type="dxa"/>
          </w:tcPr>
          <w:p w:rsidR="00D11E9F" w:rsidRPr="00E87C38" w:rsidRDefault="00D11E9F" w:rsidP="005826E1">
            <w:pPr>
              <w:ind w:right="-568"/>
              <w:rPr>
                <w:rFonts w:ascii="Cambria" w:hAnsi="Cambria"/>
              </w:rPr>
            </w:pPr>
            <w:r w:rsidRPr="00E87C38">
              <w:rPr>
                <w:rFonts w:ascii="Cambria" w:hAnsi="Cambria"/>
              </w:rPr>
              <w:t>CONTA:</w:t>
            </w:r>
          </w:p>
        </w:tc>
      </w:tr>
    </w:tbl>
    <w:p w:rsidR="00D11E9F" w:rsidRPr="00E87C38" w:rsidRDefault="00D11E9F" w:rsidP="00D11E9F">
      <w:pPr>
        <w:ind w:right="-568"/>
        <w:rPr>
          <w:rFonts w:ascii="Cambria" w:hAnsi="Cambria"/>
        </w:rPr>
      </w:pPr>
    </w:p>
    <w:p w:rsidR="00AD1B13" w:rsidRDefault="00D11E9F" w:rsidP="00AD1B13">
      <w:pPr>
        <w:ind w:right="-568"/>
        <w:jc w:val="left"/>
        <w:rPr>
          <w:rFonts w:ascii="Cambria" w:hAnsi="Cambria"/>
        </w:rPr>
      </w:pPr>
      <w:r w:rsidRPr="00E87C38">
        <w:rPr>
          <w:rFonts w:ascii="Cambria" w:hAnsi="Cambria"/>
        </w:rPr>
        <w:t xml:space="preserve">Anuência da Chefia Imediata: </w:t>
      </w:r>
    </w:p>
    <w:p w:rsidR="00AD1B13" w:rsidRDefault="00AD1B13" w:rsidP="00AD1B13">
      <w:pPr>
        <w:ind w:right="-568"/>
        <w:jc w:val="left"/>
        <w:rPr>
          <w:rFonts w:ascii="Cambria" w:hAnsi="Cambria"/>
        </w:rPr>
      </w:pPr>
    </w:p>
    <w:p w:rsidR="00AD1B13" w:rsidRDefault="00AD1B13" w:rsidP="00AD1B13">
      <w:pPr>
        <w:ind w:right="-568"/>
        <w:jc w:val="left"/>
        <w:rPr>
          <w:rFonts w:ascii="Cambria" w:hAnsi="Cambria"/>
        </w:rPr>
      </w:pPr>
    </w:p>
    <w:p w:rsidR="00D11E9F" w:rsidRPr="00E87C38" w:rsidRDefault="00D11E9F" w:rsidP="00AD1B13">
      <w:pPr>
        <w:ind w:right="-568"/>
        <w:jc w:val="left"/>
        <w:rPr>
          <w:rFonts w:ascii="Cambria" w:hAnsi="Cambria"/>
        </w:rPr>
      </w:pPr>
      <w:r w:rsidRPr="00E87C38">
        <w:rPr>
          <w:rFonts w:ascii="Cambria" w:hAnsi="Cambria"/>
        </w:rPr>
        <w:t>_____________________________________________________________________</w:t>
      </w:r>
    </w:p>
    <w:p w:rsidR="00D11E9F" w:rsidRPr="00E87C38" w:rsidRDefault="00D11E9F" w:rsidP="00D11E9F">
      <w:pPr>
        <w:ind w:right="-568"/>
        <w:rPr>
          <w:rFonts w:ascii="Cambria" w:hAnsi="Cambria"/>
        </w:rPr>
      </w:pPr>
    </w:p>
    <w:p w:rsidR="00D11E9F" w:rsidRPr="00E87C38" w:rsidRDefault="00D11E9F" w:rsidP="00D11E9F">
      <w:pPr>
        <w:ind w:right="-568"/>
        <w:rPr>
          <w:rFonts w:ascii="Cambria" w:hAnsi="Cambria"/>
        </w:rPr>
      </w:pPr>
    </w:p>
    <w:p w:rsidR="00D11E9F" w:rsidRPr="00E87C38" w:rsidRDefault="00D11E9F" w:rsidP="00D11E9F">
      <w:pPr>
        <w:tabs>
          <w:tab w:val="left" w:pos="284"/>
        </w:tabs>
        <w:spacing w:line="276" w:lineRule="auto"/>
        <w:ind w:right="-568"/>
        <w:jc w:val="center"/>
        <w:rPr>
          <w:rFonts w:ascii="Cambria" w:hAnsi="Cambria"/>
        </w:rPr>
      </w:pPr>
      <w:r w:rsidRPr="00E87C38">
        <w:rPr>
          <w:rFonts w:ascii="Cambria" w:hAnsi="Cambria"/>
        </w:rPr>
        <w:t>______________________________________________________</w:t>
      </w:r>
    </w:p>
    <w:p w:rsidR="00474DD7" w:rsidRDefault="00D11E9F" w:rsidP="00AD1B13">
      <w:pPr>
        <w:tabs>
          <w:tab w:val="left" w:pos="284"/>
        </w:tabs>
        <w:spacing w:line="276" w:lineRule="auto"/>
        <w:ind w:right="-568"/>
        <w:jc w:val="center"/>
      </w:pPr>
      <w:r w:rsidRPr="00E87C38">
        <w:rPr>
          <w:rFonts w:ascii="Cambria" w:hAnsi="Cambria"/>
        </w:rPr>
        <w:t xml:space="preserve">ASSINATURA </w:t>
      </w:r>
      <w:proofErr w:type="gramStart"/>
      <w:r w:rsidRPr="00E87C38">
        <w:rPr>
          <w:rFonts w:ascii="Cambria" w:hAnsi="Cambria"/>
        </w:rPr>
        <w:t>DO(</w:t>
      </w:r>
      <w:proofErr w:type="gramEnd"/>
      <w:r w:rsidRPr="00E87C38">
        <w:rPr>
          <w:rFonts w:ascii="Cambria" w:hAnsi="Cambria"/>
        </w:rPr>
        <w:t>A) DOCENTE</w:t>
      </w:r>
    </w:p>
    <w:sectPr w:rsidR="00474DD7" w:rsidSect="00D11E9F">
      <w:headerReference w:type="default" r:id="rId6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B27" w:rsidRDefault="00A26B27" w:rsidP="00D11E9F">
      <w:pPr>
        <w:spacing w:after="0" w:line="240" w:lineRule="auto"/>
      </w:pPr>
      <w:r>
        <w:separator/>
      </w:r>
    </w:p>
  </w:endnote>
  <w:endnote w:type="continuationSeparator" w:id="0">
    <w:p w:rsidR="00A26B27" w:rsidRDefault="00A26B27" w:rsidP="00D1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B27" w:rsidRDefault="00A26B27" w:rsidP="00D11E9F">
      <w:pPr>
        <w:spacing w:after="0" w:line="240" w:lineRule="auto"/>
      </w:pPr>
      <w:r>
        <w:separator/>
      </w:r>
    </w:p>
  </w:footnote>
  <w:footnote w:type="continuationSeparator" w:id="0">
    <w:p w:rsidR="00A26B27" w:rsidRDefault="00A26B27" w:rsidP="00D11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E9F" w:rsidRPr="00D11E9F" w:rsidRDefault="00D11E9F" w:rsidP="00D11E9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B863F2E" wp14:editId="4832BE9F">
              <wp:simplePos x="0" y="0"/>
              <wp:positionH relativeFrom="page">
                <wp:posOffset>1756852</wp:posOffset>
              </wp:positionH>
              <wp:positionV relativeFrom="topMargin">
                <wp:posOffset>929723</wp:posOffset>
              </wp:positionV>
              <wp:extent cx="3005593" cy="644055"/>
              <wp:effectExtent l="0" t="0" r="4445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5593" cy="644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9F" w:rsidRPr="0067655E" w:rsidRDefault="00D11E9F" w:rsidP="00D11E9F">
                          <w:pPr>
                            <w:spacing w:after="0" w:line="223" w:lineRule="exact"/>
                            <w:ind w:left="20"/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</w:pP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UNIVERSIDADE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FEDERAL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DO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OESTE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DA</w:t>
                          </w:r>
                          <w:r w:rsidRPr="0067655E">
                            <w:rPr>
                              <w:rFonts w:ascii="Caladea" w:hAnsi="Caladea"/>
                              <w:b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b/>
                              <w:sz w:val="20"/>
                              <w:szCs w:val="20"/>
                            </w:rPr>
                            <w:t>BAHIA</w:t>
                          </w:r>
                        </w:p>
                        <w:p w:rsidR="00D11E9F" w:rsidRPr="0067655E" w:rsidRDefault="00D11E9F" w:rsidP="00D11E9F">
                          <w:pPr>
                            <w:spacing w:before="13" w:after="0"/>
                            <w:ind w:left="20"/>
                            <w:rPr>
                              <w:rFonts w:ascii="Caladea" w:hAnsi="Caladea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67655E">
                            <w:rPr>
                              <w:rFonts w:ascii="Caladea" w:hAnsi="Caladea"/>
                              <w:sz w:val="20"/>
                              <w:szCs w:val="20"/>
                            </w:rPr>
                            <w:t>Pró-Reitoria</w:t>
                          </w:r>
                          <w:proofErr w:type="spellEnd"/>
                          <w:r w:rsidRPr="0067655E">
                            <w:rPr>
                              <w:rFonts w:ascii="Caladea" w:hAnsi="Caladea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sz w:val="20"/>
                              <w:szCs w:val="20"/>
                            </w:rPr>
                            <w:t>de</w:t>
                          </w:r>
                          <w:r w:rsidRPr="0067655E">
                            <w:rPr>
                              <w:rFonts w:ascii="Caladea" w:hAnsi="Caladea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7655E">
                            <w:rPr>
                              <w:rFonts w:ascii="Caladea" w:hAnsi="Caladea"/>
                              <w:sz w:val="20"/>
                              <w:szCs w:val="20"/>
                            </w:rPr>
                            <w:t>Graduação</w:t>
                          </w:r>
                        </w:p>
                        <w:p w:rsidR="00D11E9F" w:rsidRPr="0067655E" w:rsidRDefault="00D11E9F" w:rsidP="00D11E9F">
                          <w:pPr>
                            <w:spacing w:before="13" w:after="0"/>
                            <w:ind w:left="20"/>
                            <w:rPr>
                              <w:rFonts w:ascii="Caladea" w:hAnsi="Caladea"/>
                              <w:sz w:val="20"/>
                              <w:szCs w:val="20"/>
                            </w:rPr>
                          </w:pPr>
                          <w:r w:rsidRPr="0067655E">
                            <w:rPr>
                              <w:rFonts w:ascii="Caladea" w:hAnsi="Caladea"/>
                              <w:sz w:val="20"/>
                              <w:szCs w:val="20"/>
                            </w:rPr>
                            <w:t>Coordenadoria de Projetos Especiais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63F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8.35pt;margin-top:73.2pt;width:236.65pt;height:50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" filled="f" stroked="f">
              <v:textbox inset="0,0,0,0">
                <w:txbxContent>
                  <w:p w:rsidR="00D11E9F" w:rsidRPr="0067655E" w:rsidRDefault="00D11E9F" w:rsidP="00D11E9F">
                    <w:pPr>
                      <w:spacing w:after="0" w:line="223" w:lineRule="exact"/>
                      <w:ind w:left="20"/>
                      <w:rPr>
                        <w:rFonts w:ascii="Caladea" w:hAnsi="Caladea"/>
                        <w:b/>
                        <w:sz w:val="20"/>
                        <w:szCs w:val="20"/>
                      </w:rPr>
                    </w:pP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UNIVERSIDADE</w:t>
                    </w:r>
                    <w:r w:rsidRPr="0067655E">
                      <w:rPr>
                        <w:rFonts w:ascii="Caladea" w:hAnsi="Caladea"/>
                        <w:b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FEDERAL</w:t>
                    </w:r>
                    <w:r w:rsidRPr="0067655E">
                      <w:rPr>
                        <w:rFonts w:ascii="Caladea" w:hAnsi="Caladea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DO</w:t>
                    </w:r>
                    <w:r w:rsidRPr="0067655E">
                      <w:rPr>
                        <w:rFonts w:ascii="Caladea" w:hAnsi="Caladea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OESTE</w:t>
                    </w:r>
                    <w:r w:rsidRPr="0067655E">
                      <w:rPr>
                        <w:rFonts w:ascii="Caladea" w:hAnsi="Caladea"/>
                        <w:b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DA</w:t>
                    </w:r>
                    <w:r w:rsidRPr="0067655E">
                      <w:rPr>
                        <w:rFonts w:ascii="Caladea" w:hAnsi="Caladea"/>
                        <w:b/>
                        <w:spacing w:val="-4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b/>
                        <w:sz w:val="20"/>
                        <w:szCs w:val="20"/>
                      </w:rPr>
                      <w:t>BAHIA</w:t>
                    </w:r>
                  </w:p>
                  <w:p w:rsidR="00D11E9F" w:rsidRPr="0067655E" w:rsidRDefault="00D11E9F" w:rsidP="00D11E9F">
                    <w:pPr>
                      <w:spacing w:before="13" w:after="0"/>
                      <w:ind w:left="20"/>
                      <w:rPr>
                        <w:rFonts w:ascii="Caladea" w:hAnsi="Caladea"/>
                        <w:sz w:val="20"/>
                        <w:szCs w:val="20"/>
                      </w:rPr>
                    </w:pPr>
                    <w:proofErr w:type="spellStart"/>
                    <w:r w:rsidRPr="0067655E">
                      <w:rPr>
                        <w:rFonts w:ascii="Caladea" w:hAnsi="Caladea"/>
                        <w:sz w:val="20"/>
                        <w:szCs w:val="20"/>
                      </w:rPr>
                      <w:t>Pró-Reitoria</w:t>
                    </w:r>
                    <w:proofErr w:type="spellEnd"/>
                    <w:r w:rsidRPr="0067655E">
                      <w:rPr>
                        <w:rFonts w:ascii="Caladea" w:hAnsi="Caladea"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sz w:val="20"/>
                        <w:szCs w:val="20"/>
                      </w:rPr>
                      <w:t>de</w:t>
                    </w:r>
                    <w:r w:rsidRPr="0067655E">
                      <w:rPr>
                        <w:rFonts w:ascii="Caladea" w:hAnsi="Caladea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Pr="0067655E">
                      <w:rPr>
                        <w:rFonts w:ascii="Caladea" w:hAnsi="Caladea"/>
                        <w:sz w:val="20"/>
                        <w:szCs w:val="20"/>
                      </w:rPr>
                      <w:t>Graduação</w:t>
                    </w:r>
                  </w:p>
                  <w:p w:rsidR="00D11E9F" w:rsidRPr="0067655E" w:rsidRDefault="00D11E9F" w:rsidP="00D11E9F">
                    <w:pPr>
                      <w:spacing w:before="13" w:after="0"/>
                      <w:ind w:left="20"/>
                      <w:rPr>
                        <w:rFonts w:ascii="Caladea" w:hAnsi="Caladea"/>
                        <w:sz w:val="20"/>
                        <w:szCs w:val="20"/>
                      </w:rPr>
                    </w:pPr>
                    <w:r w:rsidRPr="0067655E">
                      <w:rPr>
                        <w:rFonts w:ascii="Caladea" w:hAnsi="Caladea"/>
                        <w:sz w:val="20"/>
                        <w:szCs w:val="20"/>
                      </w:rPr>
                      <w:t>Coordenadoria de Projetos Especiais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5DC7BDB7" wp14:editId="52C5FB28">
          <wp:simplePos x="0" y="0"/>
          <wp:positionH relativeFrom="page">
            <wp:posOffset>746760</wp:posOffset>
          </wp:positionH>
          <wp:positionV relativeFrom="page">
            <wp:posOffset>276225</wp:posOffset>
          </wp:positionV>
          <wp:extent cx="919050" cy="1179956"/>
          <wp:effectExtent l="0" t="0" r="0" b="0"/>
          <wp:wrapNone/>
          <wp:docPr id="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9050" cy="1179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E9F"/>
    <w:rsid w:val="00474DD7"/>
    <w:rsid w:val="004D1636"/>
    <w:rsid w:val="00A26B27"/>
    <w:rsid w:val="00AD1B13"/>
    <w:rsid w:val="00B82BC9"/>
    <w:rsid w:val="00D1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5C1F4"/>
  <w15:chartTrackingRefBased/>
  <w15:docId w15:val="{285C4860-90EA-477A-938B-E2D71BB2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E9F"/>
    <w:pPr>
      <w:spacing w:after="11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1E9F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11E9F"/>
  </w:style>
  <w:style w:type="paragraph" w:styleId="Rodap">
    <w:name w:val="footer"/>
    <w:basedOn w:val="Normal"/>
    <w:link w:val="RodapChar"/>
    <w:uiPriority w:val="99"/>
    <w:unhideWhenUsed/>
    <w:rsid w:val="00D11E9F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11E9F"/>
  </w:style>
  <w:style w:type="paragraph" w:styleId="Corpodetexto">
    <w:name w:val="Body Text"/>
    <w:basedOn w:val="Normal"/>
    <w:link w:val="CorpodetextoChar"/>
    <w:uiPriority w:val="1"/>
    <w:qFormat/>
    <w:rsid w:val="00D11E9F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11E9F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D11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2</cp:revision>
  <dcterms:created xsi:type="dcterms:W3CDTF">2025-01-22T13:15:00Z</dcterms:created>
  <dcterms:modified xsi:type="dcterms:W3CDTF">2025-01-22T13:30:00Z</dcterms:modified>
</cp:coreProperties>
</file>